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EF" w:rsidRPr="00F21023" w:rsidRDefault="00150CEF" w:rsidP="00105C6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50CEF" w:rsidRDefault="00150CEF" w:rsidP="00105C6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CEF" w:rsidRDefault="00150CEF" w:rsidP="00105C6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CEF" w:rsidRDefault="00150CEF" w:rsidP="00105C6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CEF" w:rsidRDefault="00150CEF" w:rsidP="00105C6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50CEF" w:rsidRDefault="00150CEF" w:rsidP="00105C6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40505" w:rsidRDefault="00840505" w:rsidP="0042061F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82362" w:rsidRDefault="00582362" w:rsidP="0042061F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936D7" w:rsidRPr="00544D00" w:rsidRDefault="001936D7" w:rsidP="0042061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>MEMORANDUM</w:t>
      </w:r>
    </w:p>
    <w:p w:rsidR="001936D7" w:rsidRPr="00544D00" w:rsidRDefault="009A4FAA" w:rsidP="0042061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SU</w:t>
      </w:r>
      <w:r w:rsidR="00C45240" w:rsidRPr="00544D00">
        <w:rPr>
          <w:rFonts w:ascii="Times New Roman" w:hAnsi="Times New Roman" w:cs="Times New Roman"/>
          <w:b/>
          <w:sz w:val="24"/>
          <w:szCs w:val="24"/>
          <w:lang w:val="hr-HR"/>
        </w:rPr>
        <w:t>RADNJI U OBLASTI TURIZMA</w:t>
      </w:r>
    </w:p>
    <w:p w:rsidR="001936D7" w:rsidRPr="00544D00" w:rsidRDefault="00C45240" w:rsidP="00420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IZMEĐU </w:t>
      </w:r>
    </w:p>
    <w:p w:rsidR="001936D7" w:rsidRPr="00544D00" w:rsidRDefault="001936D7" w:rsidP="00420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70B52" w:rsidRPr="00544D00" w:rsidRDefault="00C45240" w:rsidP="0042061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MINISTARSTVA VANJSKE TRGOVINE I EKONOMSKIH ODNOSA BOSNE I </w:t>
      </w:r>
    </w:p>
    <w:p w:rsidR="00270B52" w:rsidRPr="00544D00" w:rsidRDefault="00C45240" w:rsidP="0042061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>HERCEGOVINE</w:t>
      </w:r>
    </w:p>
    <w:p w:rsidR="009A790C" w:rsidRPr="00544D00" w:rsidRDefault="009A790C" w:rsidP="0042061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:rsidR="00D50DAD" w:rsidRDefault="006E40BD" w:rsidP="0042061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FEDERALNE AGENCIJE ZA TURIZAM (RUSKA FEDERACIJA)</w:t>
      </w:r>
    </w:p>
    <w:p w:rsidR="00721763" w:rsidRDefault="00721763" w:rsidP="00BF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153F7" w:rsidRPr="00544D00" w:rsidRDefault="003153F7" w:rsidP="007C30A5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45240" w:rsidRPr="00544D00" w:rsidRDefault="00C45240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t>Ministarstvo vanjske trgovine i ekonomskih odnosa Bosne i Hercegovine</w:t>
      </w:r>
      <w:r w:rsidR="009A790C"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A790C" w:rsidRPr="00544D00">
        <w:rPr>
          <w:lang w:val="hr-HR"/>
        </w:rPr>
        <w:t xml:space="preserve"> </w:t>
      </w:r>
      <w:r w:rsidR="006E40BD">
        <w:rPr>
          <w:rFonts w:ascii="Times New Roman" w:hAnsi="Times New Roman" w:cs="Times New Roman"/>
          <w:sz w:val="24"/>
          <w:szCs w:val="24"/>
          <w:lang w:val="hr-HR"/>
        </w:rPr>
        <w:t>Federalna agencija za turizam (Ruska Federacija)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, u dalj</w:t>
      </w:r>
      <w:r w:rsidR="00D80F6E">
        <w:rPr>
          <w:rFonts w:ascii="Times New Roman" w:hAnsi="Times New Roman" w:cs="Times New Roman"/>
          <w:sz w:val="24"/>
          <w:szCs w:val="24"/>
          <w:lang w:val="hr-HR"/>
        </w:rPr>
        <w:t>nj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em tekstu „Strane“,</w:t>
      </w:r>
    </w:p>
    <w:p w:rsidR="00C45240" w:rsidRPr="00544D00" w:rsidRDefault="00C45240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izražavajući namjeru </w:t>
      </w:r>
      <w:r w:rsidR="00BD7B11">
        <w:rPr>
          <w:rFonts w:ascii="Times New Roman" w:hAnsi="Times New Roman" w:cs="Times New Roman"/>
          <w:sz w:val="24"/>
          <w:szCs w:val="24"/>
          <w:lang w:val="hr-HR"/>
        </w:rPr>
        <w:t>da doprinesu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proširivanju p</w:t>
      </w:r>
      <w:r w:rsidR="009A790C"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rijateljskih veza između naroda </w:t>
      </w:r>
      <w:r w:rsidR="00D2792B">
        <w:rPr>
          <w:rFonts w:ascii="Times New Roman" w:hAnsi="Times New Roman" w:cs="Times New Roman"/>
          <w:sz w:val="24"/>
          <w:szCs w:val="24"/>
          <w:lang w:val="hr-HR"/>
        </w:rPr>
        <w:t>u Bosni i Hercegovini</w:t>
      </w:r>
      <w:r w:rsidR="009A790C" w:rsidRPr="00544D00">
        <w:rPr>
          <w:lang w:val="hr-HR"/>
        </w:rPr>
        <w:t xml:space="preserve"> </w:t>
      </w:r>
      <w:r w:rsidR="00D2792B">
        <w:rPr>
          <w:rFonts w:ascii="Times New Roman" w:hAnsi="Times New Roman" w:cs="Times New Roman"/>
          <w:sz w:val="24"/>
          <w:szCs w:val="24"/>
          <w:lang w:val="hr-HR"/>
        </w:rPr>
        <w:t>i Ruskoj Federaciji</w:t>
      </w:r>
      <w:r w:rsidR="009A790C"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i takođe</w:t>
      </w:r>
      <w:r w:rsidR="00D80F6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upo</w:t>
      </w:r>
      <w:r w:rsidR="00C83A50"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znavanju s </w:t>
      </w:r>
      <w:r w:rsidR="00D2792B">
        <w:rPr>
          <w:rFonts w:ascii="Times New Roman" w:hAnsi="Times New Roman" w:cs="Times New Roman"/>
          <w:sz w:val="24"/>
          <w:szCs w:val="24"/>
          <w:lang w:val="hr-HR"/>
        </w:rPr>
        <w:t xml:space="preserve">njihovom 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poviješću</w:t>
      </w:r>
      <w:r w:rsidR="00270B52"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i kultur</w:t>
      </w:r>
      <w:r w:rsidR="00D2792B">
        <w:rPr>
          <w:rFonts w:ascii="Times New Roman" w:hAnsi="Times New Roman" w:cs="Times New Roman"/>
          <w:sz w:val="24"/>
          <w:szCs w:val="24"/>
          <w:lang w:val="hr-HR"/>
        </w:rPr>
        <w:t>nim nasljeđem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C45240" w:rsidRPr="00544D00" w:rsidRDefault="00C45240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t>priznajući da je turizam važno sredstvo za</w:t>
      </w:r>
      <w:r w:rsidR="00BD7B11">
        <w:rPr>
          <w:rFonts w:ascii="Times New Roman" w:hAnsi="Times New Roman" w:cs="Times New Roman"/>
          <w:sz w:val="24"/>
          <w:szCs w:val="24"/>
          <w:lang w:val="hr-HR"/>
        </w:rPr>
        <w:t xml:space="preserve"> jačanje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uzajamnog razumijevanja, ispoljavanja dobre volje i učvršćivanje odnosa između naroda,</w:t>
      </w:r>
    </w:p>
    <w:p w:rsidR="00C45240" w:rsidRPr="00544D00" w:rsidRDefault="00C45240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priznajući značaj razvoja turizma za ekonomski, kulturni i socijalni život 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dviju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država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C45240" w:rsidRPr="00544D00" w:rsidRDefault="008E6F14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t>su postigli uzajamno razum</w:t>
      </w:r>
      <w:r w:rsidR="003907C0" w:rsidRPr="00544D00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45240" w:rsidRPr="00544D00">
        <w:rPr>
          <w:rFonts w:ascii="Times New Roman" w:hAnsi="Times New Roman" w:cs="Times New Roman"/>
          <w:sz w:val="24"/>
          <w:szCs w:val="24"/>
          <w:lang w:val="hr-HR"/>
        </w:rPr>
        <w:t>jevanje u dol</w:t>
      </w:r>
      <w:r w:rsidR="00D80F6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C45240" w:rsidRPr="00544D00">
        <w:rPr>
          <w:rFonts w:ascii="Times New Roman" w:hAnsi="Times New Roman" w:cs="Times New Roman"/>
          <w:sz w:val="24"/>
          <w:szCs w:val="24"/>
          <w:lang w:val="hr-HR"/>
        </w:rPr>
        <w:t>e navedenom:</w:t>
      </w:r>
    </w:p>
    <w:p w:rsidR="00D50DAD" w:rsidRDefault="00C45240" w:rsidP="00DF790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t>Str</w:t>
      </w:r>
      <w:r w:rsidR="00BD7B11">
        <w:rPr>
          <w:rFonts w:ascii="Times New Roman" w:hAnsi="Times New Roman" w:cs="Times New Roman"/>
          <w:sz w:val="24"/>
          <w:szCs w:val="24"/>
          <w:lang w:val="hr-HR"/>
        </w:rPr>
        <w:t>ane će jač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ati i razvijati su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radnju u oblasti turizma na 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temelju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jednakopravnost</w:t>
      </w:r>
      <w:r w:rsidR="00D80F6E">
        <w:rPr>
          <w:rFonts w:ascii="Times New Roman" w:hAnsi="Times New Roman" w:cs="Times New Roman"/>
          <w:sz w:val="24"/>
          <w:szCs w:val="24"/>
          <w:lang w:val="hr-HR"/>
        </w:rPr>
        <w:t xml:space="preserve">i i uzajamne koristi 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sukladno ovo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m Memorandum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2792B">
        <w:rPr>
          <w:rFonts w:ascii="Times New Roman" w:hAnsi="Times New Roman" w:cs="Times New Roman"/>
          <w:sz w:val="24"/>
          <w:szCs w:val="24"/>
          <w:lang w:val="hr-HR"/>
        </w:rPr>
        <w:t xml:space="preserve">, zakonodavstvom u 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država</w:t>
      </w:r>
      <w:r w:rsidR="00D2792B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Strana</w:t>
      </w:r>
      <w:r w:rsidR="00D2792B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i međunarodnim sporazumima koji su potpisani od strane Bosne i Hercegovine</w:t>
      </w:r>
      <w:r w:rsidR="009A790C"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i Ruske Federacije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F7908" w:rsidRPr="00DF7908" w:rsidRDefault="00DF7908" w:rsidP="00DF790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E545C" w:rsidRDefault="00C45240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lastRenderedPageBreak/>
        <w:t>Strane u okviru sv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ojih nadležnosti će razvijati su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radnju u sljedećim pravcima:</w:t>
      </w:r>
    </w:p>
    <w:p w:rsidR="00DA7957" w:rsidRPr="00544D00" w:rsidRDefault="00DA7957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E545C" w:rsidRPr="003153F7" w:rsidRDefault="00FE545C" w:rsidP="00315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Pružanje </w:t>
      </w:r>
      <w:r w:rsidR="009A4FAA" w:rsidRPr="003153F7">
        <w:rPr>
          <w:rFonts w:ascii="Times New Roman" w:hAnsi="Times New Roman" w:cs="Times New Roman"/>
          <w:sz w:val="24"/>
          <w:szCs w:val="24"/>
          <w:lang w:val="hr-HR"/>
        </w:rPr>
        <w:t>potpore</w:t>
      </w:r>
      <w:r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učešću predstavnika državnog i privatnog sektora i stručnjaka iz </w:t>
      </w:r>
      <w:r w:rsidR="00BD7B11" w:rsidRPr="003153F7">
        <w:rPr>
          <w:rFonts w:ascii="Times New Roman" w:hAnsi="Times New Roman" w:cs="Times New Roman"/>
          <w:sz w:val="24"/>
          <w:szCs w:val="24"/>
          <w:lang w:val="hr-HR"/>
        </w:rPr>
        <w:t>oblasti turizma na</w:t>
      </w:r>
      <w:r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seminarima, konfe</w:t>
      </w:r>
      <w:r w:rsidR="00D80F6E" w:rsidRPr="003153F7">
        <w:rPr>
          <w:rFonts w:ascii="Times New Roman" w:hAnsi="Times New Roman" w:cs="Times New Roman"/>
          <w:sz w:val="24"/>
          <w:szCs w:val="24"/>
          <w:lang w:val="hr-HR"/>
        </w:rPr>
        <w:t>rencijama, izložbama, simpozij</w:t>
      </w:r>
      <w:r w:rsidRPr="003153F7">
        <w:rPr>
          <w:rFonts w:ascii="Times New Roman" w:hAnsi="Times New Roman" w:cs="Times New Roman"/>
          <w:sz w:val="24"/>
          <w:szCs w:val="24"/>
          <w:lang w:val="hr-HR"/>
        </w:rPr>
        <w:t>ima i kongresima na temu turizma;</w:t>
      </w:r>
    </w:p>
    <w:p w:rsidR="00FE545C" w:rsidRPr="003153F7" w:rsidRDefault="00FE545C" w:rsidP="00315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3F7">
        <w:rPr>
          <w:rFonts w:ascii="Times New Roman" w:hAnsi="Times New Roman" w:cs="Times New Roman"/>
          <w:sz w:val="24"/>
          <w:szCs w:val="24"/>
          <w:lang w:val="hr-HR"/>
        </w:rPr>
        <w:t>Razmjena iskust</w:t>
      </w:r>
      <w:r w:rsidR="00BD7B11" w:rsidRPr="003153F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153F7">
        <w:rPr>
          <w:rFonts w:ascii="Times New Roman" w:hAnsi="Times New Roman" w:cs="Times New Roman"/>
          <w:sz w:val="24"/>
          <w:szCs w:val="24"/>
          <w:lang w:val="hr-HR"/>
        </w:rPr>
        <w:t>va, statističkih podataka, informacijskih materijala i bilo koje druge informacije iz oblasti turizma od uzajamnog interesa;</w:t>
      </w:r>
    </w:p>
    <w:p w:rsidR="00FE545C" w:rsidRPr="003153F7" w:rsidRDefault="00317427" w:rsidP="00315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3F7">
        <w:rPr>
          <w:rFonts w:ascii="Times New Roman" w:hAnsi="Times New Roman" w:cs="Times New Roman"/>
          <w:sz w:val="24"/>
          <w:szCs w:val="24"/>
        </w:rPr>
        <w:t>Razrada programa i projekata u oblasti turizma koji će doprinositi stimuliranju i proširivanju bilateralnih turističkih tokova s naglaskom na poticanje boljeg upoznavanja kulture obiju zemalja;</w:t>
      </w:r>
    </w:p>
    <w:p w:rsidR="00FE545C" w:rsidRPr="003153F7" w:rsidRDefault="00FE545C" w:rsidP="00315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3F7">
        <w:rPr>
          <w:rFonts w:ascii="Times New Roman" w:hAnsi="Times New Roman" w:cs="Times New Roman"/>
          <w:sz w:val="24"/>
          <w:szCs w:val="24"/>
          <w:lang w:val="hr-HR"/>
        </w:rPr>
        <w:t>Razmjena iskust</w:t>
      </w:r>
      <w:r w:rsidR="00BD7B11" w:rsidRPr="003153F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153F7">
        <w:rPr>
          <w:rFonts w:ascii="Times New Roman" w:hAnsi="Times New Roman" w:cs="Times New Roman"/>
          <w:sz w:val="24"/>
          <w:szCs w:val="24"/>
          <w:lang w:val="hr-HR"/>
        </w:rPr>
        <w:t>va, pružanje tehničke</w:t>
      </w:r>
      <w:r w:rsidR="009A715B"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i stručne </w:t>
      </w:r>
      <w:r w:rsidR="009A4FAA" w:rsidRPr="003153F7">
        <w:rPr>
          <w:rFonts w:ascii="Times New Roman" w:hAnsi="Times New Roman" w:cs="Times New Roman"/>
          <w:sz w:val="24"/>
          <w:szCs w:val="24"/>
          <w:lang w:val="hr-HR"/>
        </w:rPr>
        <w:t>potpore</w:t>
      </w:r>
      <w:r w:rsidR="009A715B"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radi ra</w:t>
      </w:r>
      <w:r w:rsidRPr="003153F7">
        <w:rPr>
          <w:rFonts w:ascii="Times New Roman" w:hAnsi="Times New Roman" w:cs="Times New Roman"/>
          <w:sz w:val="24"/>
          <w:szCs w:val="24"/>
          <w:lang w:val="hr-HR"/>
        </w:rPr>
        <w:t>zrade i realizacije aktivnosti usmjerenih na stabilan razvoj turizma;</w:t>
      </w:r>
    </w:p>
    <w:p w:rsidR="00D2792B" w:rsidRPr="003153F7" w:rsidRDefault="009A715B" w:rsidP="003153F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Razmjena informacija o </w:t>
      </w:r>
      <w:r w:rsidR="009A4FAA" w:rsidRPr="003153F7">
        <w:rPr>
          <w:rFonts w:ascii="Times New Roman" w:hAnsi="Times New Roman" w:cs="Times New Roman"/>
          <w:sz w:val="24"/>
          <w:szCs w:val="24"/>
          <w:lang w:val="hr-HR"/>
        </w:rPr>
        <w:t>izvanrednim</w:t>
      </w:r>
      <w:r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situacijama koje m</w:t>
      </w:r>
      <w:r w:rsidR="009A4FAA" w:rsidRPr="003153F7">
        <w:rPr>
          <w:rFonts w:ascii="Times New Roman" w:hAnsi="Times New Roman" w:cs="Times New Roman"/>
          <w:sz w:val="24"/>
          <w:szCs w:val="24"/>
          <w:lang w:val="hr-HR"/>
        </w:rPr>
        <w:t>ogu utje</w:t>
      </w:r>
      <w:r w:rsidR="00FE545C"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cati na </w:t>
      </w:r>
      <w:r w:rsidR="00D80F6E" w:rsidRPr="003153F7">
        <w:rPr>
          <w:rFonts w:ascii="Times New Roman" w:hAnsi="Times New Roman" w:cs="Times New Roman"/>
          <w:sz w:val="24"/>
          <w:szCs w:val="24"/>
          <w:lang w:val="hr-HR"/>
        </w:rPr>
        <w:t>sigurnost</w:t>
      </w:r>
      <w:r w:rsidR="00FE545C" w:rsidRPr="003153F7">
        <w:rPr>
          <w:rFonts w:ascii="Times New Roman" w:hAnsi="Times New Roman" w:cs="Times New Roman"/>
          <w:sz w:val="24"/>
          <w:szCs w:val="24"/>
          <w:lang w:val="hr-HR"/>
        </w:rPr>
        <w:t>, prava i zakonite interese gra</w:t>
      </w:r>
      <w:r w:rsidR="008A62A7" w:rsidRPr="003153F7">
        <w:rPr>
          <w:rFonts w:ascii="Times New Roman" w:hAnsi="Times New Roman" w:cs="Times New Roman"/>
          <w:sz w:val="24"/>
          <w:szCs w:val="24"/>
          <w:lang w:val="hr-HR"/>
        </w:rPr>
        <w:t>đana država jedne od Strana koji</w:t>
      </w:r>
      <w:r w:rsidR="00FE545C"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borave </w:t>
      </w:r>
      <w:r w:rsidR="009A4FAA" w:rsidRPr="003153F7">
        <w:rPr>
          <w:rFonts w:ascii="Times New Roman" w:hAnsi="Times New Roman" w:cs="Times New Roman"/>
          <w:sz w:val="24"/>
          <w:szCs w:val="24"/>
          <w:lang w:val="hr-HR"/>
        </w:rPr>
        <w:t>u svojstvu turista na teritoriju</w:t>
      </w:r>
      <w:r w:rsidR="00FE545C"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ili prolaze tranzitom preko teritorij</w:t>
      </w:r>
      <w:r w:rsidR="009A4FAA" w:rsidRPr="003153F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E545C" w:rsidRPr="003153F7">
        <w:rPr>
          <w:rFonts w:ascii="Times New Roman" w:hAnsi="Times New Roman" w:cs="Times New Roman"/>
          <w:sz w:val="24"/>
          <w:szCs w:val="24"/>
          <w:lang w:val="hr-HR"/>
        </w:rPr>
        <w:t xml:space="preserve"> države druge Strane;</w:t>
      </w:r>
    </w:p>
    <w:p w:rsidR="00DA7957" w:rsidRDefault="00DA7957" w:rsidP="00105C6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A7957" w:rsidRDefault="00D2792B" w:rsidP="00C6151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>Uvažavajući ustavnu strukturu B</w:t>
      </w:r>
      <w:r w:rsidR="00A34F2D">
        <w:rPr>
          <w:rFonts w:ascii="Times New Roman" w:hAnsi="Times New Roman" w:cs="Times New Roman"/>
          <w:sz w:val="24"/>
          <w:szCs w:val="24"/>
          <w:lang w:val="hr-HR"/>
        </w:rPr>
        <w:t xml:space="preserve">osne 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34F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A34F2D">
        <w:rPr>
          <w:rFonts w:ascii="Times New Roman" w:hAnsi="Times New Roman" w:cs="Times New Roman"/>
          <w:sz w:val="24"/>
          <w:szCs w:val="24"/>
          <w:lang w:val="hr-HR"/>
        </w:rPr>
        <w:t>ercegovine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859CA">
        <w:rPr>
          <w:rFonts w:ascii="Times New Roman" w:hAnsi="Times New Roman" w:cs="Times New Roman"/>
          <w:sz w:val="24"/>
          <w:szCs w:val="24"/>
          <w:lang w:val="hr-HR"/>
        </w:rPr>
        <w:t xml:space="preserve">praktična provedba ovog Memoranduma biće realizirana </w:t>
      </w:r>
      <w:r w:rsidR="00A859CA" w:rsidRPr="00DA7957">
        <w:rPr>
          <w:rFonts w:ascii="Times New Roman" w:hAnsi="Times New Roman" w:cs="Times New Roman"/>
          <w:sz w:val="24"/>
          <w:szCs w:val="24"/>
          <w:lang w:val="hr-HR"/>
        </w:rPr>
        <w:t>neposredno s nadležnim institucijama na svim razinama vlasti.</w:t>
      </w:r>
    </w:p>
    <w:p w:rsidR="00C6151D" w:rsidRPr="00C6151D" w:rsidRDefault="00C6151D" w:rsidP="00C6151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E545C" w:rsidRDefault="00D80F6E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>Troškove koji</w:t>
      </w:r>
      <w:r w:rsidR="00FE545C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se odnose na realizaciju mjera, predviđenih ovim Memorandumom, </w:t>
      </w:r>
      <w:r w:rsidR="004E6054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snosi svaka </w:t>
      </w:r>
      <w:r w:rsidR="00684FA9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E545C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Strana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sukladno</w:t>
      </w:r>
      <w:r w:rsidR="00FE545C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zakonodavstv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FE545C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njezine</w:t>
      </w:r>
      <w:r w:rsidR="00D2792B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države.</w:t>
      </w:r>
    </w:p>
    <w:p w:rsidR="00DA7957" w:rsidRPr="00DA7957" w:rsidRDefault="00DA7957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E545C" w:rsidRDefault="00FE545C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Strane koordiniraju aktivnosti s nadležnim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tijelima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vlasti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njezinih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država radi 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>osiguranja</w:t>
      </w:r>
      <w:r w:rsidR="00BD7B11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građana svojih država koji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putuju u turističke svrhe na teritorij države druge Strane</w:t>
      </w:r>
      <w:r w:rsidR="00BD7B11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, razmjenjuju informacije o njihovom zakonodavstvu, kojim se regulira </w:t>
      </w:r>
      <w:r w:rsidR="009A715B" w:rsidRPr="00DA7957">
        <w:rPr>
          <w:rFonts w:ascii="Times New Roman" w:hAnsi="Times New Roman" w:cs="Times New Roman"/>
          <w:sz w:val="24"/>
          <w:szCs w:val="24"/>
          <w:lang w:val="hr-HR"/>
        </w:rPr>
        <w:t>redosl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9A715B" w:rsidRPr="00DA7957">
        <w:rPr>
          <w:rFonts w:ascii="Times New Roman" w:hAnsi="Times New Roman" w:cs="Times New Roman"/>
          <w:sz w:val="24"/>
          <w:szCs w:val="24"/>
          <w:lang w:val="hr-HR"/>
        </w:rPr>
        <w:t>ed ulaska, boravka i izlaska inostranih državlj</w:t>
      </w:r>
      <w:r w:rsidR="00D50DAD" w:rsidRPr="00DA7957">
        <w:rPr>
          <w:rFonts w:ascii="Times New Roman" w:hAnsi="Times New Roman" w:cs="Times New Roman"/>
          <w:sz w:val="24"/>
          <w:szCs w:val="24"/>
          <w:lang w:val="hr-HR"/>
        </w:rPr>
        <w:t>ana</w:t>
      </w:r>
      <w:r w:rsidR="00BD7B11" w:rsidRPr="00DA7957">
        <w:rPr>
          <w:rFonts w:ascii="Times New Roman" w:hAnsi="Times New Roman" w:cs="Times New Roman"/>
          <w:sz w:val="24"/>
          <w:szCs w:val="24"/>
          <w:lang w:val="hr-HR"/>
        </w:rPr>
        <w:t>, kao i informacije o turističkim znamenitostima</w:t>
      </w:r>
      <w:r w:rsidR="00F442D1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koje se nalaze na teritoriji</w:t>
      </w:r>
      <w:r w:rsidR="009A715B" w:rsidRPr="00DA7957">
        <w:rPr>
          <w:rFonts w:ascii="Times New Roman" w:hAnsi="Times New Roman" w:cs="Times New Roman"/>
          <w:sz w:val="24"/>
          <w:szCs w:val="24"/>
          <w:lang w:val="hr-HR"/>
        </w:rPr>
        <w:t>ma država Strana</w:t>
      </w:r>
      <w:r w:rsidR="00D50DAD" w:rsidRPr="00DA79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442D1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A7957" w:rsidRPr="00DA7957" w:rsidRDefault="00DA7957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3D38" w:rsidRDefault="000D3D38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>Strane u kooperac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>iji s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 w:rsidR="00D50DAD" w:rsidRPr="00DA7957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>govorni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m institucijama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njezinih država po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duzimaju neophodne mjere za zaštitu prava, zakonskih interesa i 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>osiguranje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sigurnosti g</w:t>
      </w:r>
      <w:r w:rsidR="009E419A" w:rsidRPr="00DA7957">
        <w:rPr>
          <w:rFonts w:ascii="Times New Roman" w:hAnsi="Times New Roman" w:cs="Times New Roman"/>
          <w:sz w:val="24"/>
          <w:szCs w:val="24"/>
          <w:lang w:val="hr-HR"/>
        </w:rPr>
        <w:t>rađana države jedne Strane, koji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borave </w:t>
      </w:r>
      <w:r w:rsidR="00F442D1" w:rsidRPr="00DA7957">
        <w:rPr>
          <w:rFonts w:ascii="Times New Roman" w:hAnsi="Times New Roman" w:cs="Times New Roman"/>
          <w:sz w:val="24"/>
          <w:szCs w:val="24"/>
          <w:lang w:val="hr-HR"/>
        </w:rPr>
        <w:t>u turističke svrhe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na teritoriju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države druge Strane uključujući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potporu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>osiguranje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mjera za evak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>uir</w:t>
      </w:r>
      <w:r w:rsidR="00320E7E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anje ovih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osoba</w:t>
      </w:r>
      <w:r w:rsidR="00320E7E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u slučaju 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izvanrednih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situacija.</w:t>
      </w:r>
    </w:p>
    <w:p w:rsidR="00DA7957" w:rsidRPr="00DA7957" w:rsidRDefault="00DA7957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3D38" w:rsidRDefault="000D3D38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>Bilo koja neslaganja između Strana vezana za tumačenje i primjenu ovog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Memora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nduma će se rješavati putem konz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>ultacija i pregovora između Strana.</w:t>
      </w:r>
    </w:p>
    <w:p w:rsidR="00871F40" w:rsidRPr="00DA7957" w:rsidRDefault="00871F40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E1853" w:rsidRDefault="008E1853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>Ovaj Memorandum nije međunarodni spora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zum i ne uspostavlja prava i ob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>veze koje se reguli</w:t>
      </w:r>
      <w:r w:rsidR="00D80F6E" w:rsidRPr="00DA7957">
        <w:rPr>
          <w:rFonts w:ascii="Times New Roman" w:hAnsi="Times New Roman" w:cs="Times New Roman"/>
          <w:sz w:val="24"/>
          <w:szCs w:val="24"/>
          <w:lang w:val="hr-HR"/>
        </w:rPr>
        <w:t>raju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međunarodnim pravom.</w:t>
      </w:r>
    </w:p>
    <w:p w:rsidR="00DA7957" w:rsidRPr="00DA7957" w:rsidRDefault="00DA7957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E1853" w:rsidRDefault="009A4FAA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>Uz uzajamnu su</w:t>
      </w:r>
      <w:r w:rsidR="008E1853" w:rsidRPr="00DA7957">
        <w:rPr>
          <w:rFonts w:ascii="Times New Roman" w:hAnsi="Times New Roman" w:cs="Times New Roman"/>
          <w:sz w:val="24"/>
          <w:szCs w:val="24"/>
          <w:lang w:val="hr-HR"/>
        </w:rPr>
        <w:t>glasnost Strana u ovaj Memorandum mogu biti uključene izmjene i dopune koje se izrađuju pismeno.</w:t>
      </w:r>
    </w:p>
    <w:p w:rsidR="00DA7957" w:rsidRPr="00DA7957" w:rsidRDefault="00DA7957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E1853" w:rsidRDefault="00084D24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</w:rPr>
        <w:lastRenderedPageBreak/>
        <w:t xml:space="preserve">Ovaj </w:t>
      </w:r>
      <w:r w:rsidR="00D215DE" w:rsidRPr="00DA7957">
        <w:rPr>
          <w:rFonts w:ascii="Times New Roman" w:hAnsi="Times New Roman" w:cs="Times New Roman"/>
          <w:sz w:val="24"/>
          <w:szCs w:val="24"/>
        </w:rPr>
        <w:t xml:space="preserve">se </w:t>
      </w:r>
      <w:r w:rsidRPr="00DA7957">
        <w:rPr>
          <w:rFonts w:ascii="Times New Roman" w:hAnsi="Times New Roman" w:cs="Times New Roman"/>
          <w:sz w:val="24"/>
          <w:szCs w:val="24"/>
        </w:rPr>
        <w:t xml:space="preserve">Memorandum primjenjuje od </w:t>
      </w:r>
      <w:r w:rsidR="00D215DE" w:rsidRPr="00DA7957">
        <w:rPr>
          <w:rFonts w:ascii="Times New Roman" w:hAnsi="Times New Roman" w:cs="Times New Roman"/>
          <w:sz w:val="24"/>
          <w:szCs w:val="24"/>
        </w:rPr>
        <w:t>nadnevka</w:t>
      </w:r>
      <w:r w:rsidRPr="00DA7957">
        <w:rPr>
          <w:rFonts w:ascii="Times New Roman" w:hAnsi="Times New Roman" w:cs="Times New Roman"/>
          <w:sz w:val="24"/>
          <w:szCs w:val="24"/>
        </w:rPr>
        <w:t xml:space="preserve"> potpisivanja do isteka 3 (tri) mjeseca od </w:t>
      </w:r>
      <w:r w:rsidR="00D215DE" w:rsidRPr="00DA7957">
        <w:rPr>
          <w:rFonts w:ascii="Times New Roman" w:hAnsi="Times New Roman" w:cs="Times New Roman"/>
          <w:sz w:val="24"/>
          <w:szCs w:val="24"/>
        </w:rPr>
        <w:t>nadnevka</w:t>
      </w:r>
      <w:r w:rsidRPr="00DA7957">
        <w:rPr>
          <w:rFonts w:ascii="Times New Roman" w:hAnsi="Times New Roman" w:cs="Times New Roman"/>
          <w:sz w:val="24"/>
          <w:szCs w:val="24"/>
        </w:rPr>
        <w:t xml:space="preserve"> </w:t>
      </w:r>
      <w:r w:rsidR="00D215DE" w:rsidRPr="00DA7957">
        <w:rPr>
          <w:rFonts w:ascii="Times New Roman" w:hAnsi="Times New Roman" w:cs="Times New Roman"/>
          <w:sz w:val="24"/>
          <w:szCs w:val="24"/>
        </w:rPr>
        <w:t>dobiv</w:t>
      </w:r>
      <w:r w:rsidRPr="00DA7957">
        <w:rPr>
          <w:rFonts w:ascii="Times New Roman" w:hAnsi="Times New Roman" w:cs="Times New Roman"/>
          <w:sz w:val="24"/>
          <w:szCs w:val="24"/>
        </w:rPr>
        <w:t>anja pismen</w:t>
      </w:r>
      <w:r w:rsidR="00D215DE" w:rsidRPr="00DA7957">
        <w:rPr>
          <w:rFonts w:ascii="Times New Roman" w:hAnsi="Times New Roman" w:cs="Times New Roman"/>
          <w:sz w:val="24"/>
          <w:szCs w:val="24"/>
        </w:rPr>
        <w:t>e</w:t>
      </w:r>
      <w:r w:rsidRPr="00DA7957">
        <w:rPr>
          <w:rFonts w:ascii="Times New Roman" w:hAnsi="Times New Roman" w:cs="Times New Roman"/>
          <w:sz w:val="24"/>
          <w:szCs w:val="24"/>
        </w:rPr>
        <w:t xml:space="preserve"> </w:t>
      </w:r>
      <w:r w:rsidR="00D215DE" w:rsidRPr="00DA7957">
        <w:rPr>
          <w:rFonts w:ascii="Times New Roman" w:hAnsi="Times New Roman" w:cs="Times New Roman"/>
          <w:sz w:val="24"/>
          <w:szCs w:val="24"/>
        </w:rPr>
        <w:t>obavijesti</w:t>
      </w:r>
      <w:r w:rsidRPr="00DA7957">
        <w:rPr>
          <w:rFonts w:ascii="Times New Roman" w:hAnsi="Times New Roman" w:cs="Times New Roman"/>
          <w:sz w:val="24"/>
          <w:szCs w:val="24"/>
        </w:rPr>
        <w:t xml:space="preserve"> jedne od Strana o </w:t>
      </w:r>
      <w:r w:rsidR="00D215DE" w:rsidRPr="00DA7957">
        <w:rPr>
          <w:rFonts w:ascii="Times New Roman" w:hAnsi="Times New Roman" w:cs="Times New Roman"/>
          <w:sz w:val="24"/>
          <w:szCs w:val="24"/>
        </w:rPr>
        <w:t xml:space="preserve">njezinoj namjeri da obustavi primjenu </w:t>
      </w:r>
      <w:r w:rsidRPr="00DA7957">
        <w:rPr>
          <w:rFonts w:ascii="Times New Roman" w:hAnsi="Times New Roman" w:cs="Times New Roman"/>
          <w:sz w:val="24"/>
          <w:szCs w:val="24"/>
        </w:rPr>
        <w:t>ovog</w:t>
      </w:r>
      <w:r w:rsidR="00D215DE" w:rsidRPr="00DA7957">
        <w:rPr>
          <w:rFonts w:ascii="Times New Roman" w:hAnsi="Times New Roman" w:cs="Times New Roman"/>
          <w:sz w:val="24"/>
          <w:szCs w:val="24"/>
        </w:rPr>
        <w:t>a</w:t>
      </w:r>
      <w:r w:rsidRPr="00DA7957">
        <w:rPr>
          <w:rFonts w:ascii="Times New Roman" w:hAnsi="Times New Roman" w:cs="Times New Roman"/>
          <w:sz w:val="24"/>
          <w:szCs w:val="24"/>
        </w:rPr>
        <w:t xml:space="preserve"> Memoranduma</w:t>
      </w:r>
      <w:r w:rsidR="008E1853" w:rsidRPr="00DA79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A7957" w:rsidRPr="00DA7957" w:rsidRDefault="00DA7957" w:rsidP="00105C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01F33" w:rsidRDefault="008E1853" w:rsidP="00105C6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957">
        <w:rPr>
          <w:rFonts w:ascii="Times New Roman" w:hAnsi="Times New Roman" w:cs="Times New Roman"/>
          <w:sz w:val="24"/>
          <w:szCs w:val="24"/>
          <w:lang w:val="hr-HR"/>
        </w:rPr>
        <w:t>Obustavljanje primjene ovog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a Memoranduma ne utje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>če na ispunjavanje programa i projekata, započetih u okviru ovog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442D1"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Memoranduma i ne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>završenih prije momenta njegov</w:t>
      </w:r>
      <w:r w:rsidR="009A4FAA" w:rsidRPr="00DA795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7957">
        <w:rPr>
          <w:rFonts w:ascii="Times New Roman" w:hAnsi="Times New Roman" w:cs="Times New Roman"/>
          <w:sz w:val="24"/>
          <w:szCs w:val="24"/>
          <w:lang w:val="hr-HR"/>
        </w:rPr>
        <w:t xml:space="preserve"> obustavljanja ako Strane se ne dogovore drugačije.</w:t>
      </w:r>
    </w:p>
    <w:p w:rsidR="00105C69" w:rsidRPr="00105C69" w:rsidRDefault="00105C69" w:rsidP="00105C6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62C39" w:rsidRPr="00544D00" w:rsidRDefault="00D62C39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Sačinjeno u </w:t>
      </w:r>
      <w:r w:rsidR="001D564F">
        <w:rPr>
          <w:rFonts w:ascii="Times New Roman" w:hAnsi="Times New Roman" w:cs="Times New Roman"/>
          <w:sz w:val="24"/>
          <w:szCs w:val="24"/>
          <w:lang w:val="hr-HR"/>
        </w:rPr>
        <w:t>_______________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na dan</w:t>
      </w:r>
      <w:r w:rsidR="002E18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564F">
        <w:rPr>
          <w:rFonts w:ascii="Times New Roman" w:hAnsi="Times New Roman" w:cs="Times New Roman"/>
          <w:sz w:val="24"/>
          <w:szCs w:val="24"/>
          <w:lang w:val="hr-HR"/>
        </w:rPr>
        <w:t>______________</w:t>
      </w:r>
      <w:r w:rsidR="002E18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u dva </w:t>
      </w:r>
      <w:r w:rsidR="009A4FAA">
        <w:rPr>
          <w:rFonts w:ascii="Times New Roman" w:hAnsi="Times New Roman" w:cs="Times New Roman"/>
          <w:sz w:val="24"/>
          <w:szCs w:val="24"/>
          <w:lang w:val="hr-HR"/>
        </w:rPr>
        <w:t>izvornika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A3957">
        <w:rPr>
          <w:rFonts w:ascii="Times New Roman" w:hAnsi="Times New Roman" w:cs="Times New Roman"/>
          <w:sz w:val="24"/>
          <w:szCs w:val="24"/>
          <w:lang w:val="hr-HR"/>
        </w:rPr>
        <w:t xml:space="preserve"> svaki na zvaničnim jezicima Bosne i Hercegovine</w:t>
      </w:r>
      <w:r w:rsidR="00721763">
        <w:rPr>
          <w:rFonts w:ascii="Times New Roman" w:hAnsi="Times New Roman" w:cs="Times New Roman"/>
          <w:sz w:val="24"/>
          <w:szCs w:val="24"/>
          <w:lang w:val="hr-HR"/>
        </w:rPr>
        <w:t xml:space="preserve"> (bosanskom, hrvatskom i </w:t>
      </w:r>
      <w:r w:rsidR="00F21023">
        <w:rPr>
          <w:rFonts w:ascii="Times New Roman" w:hAnsi="Times New Roman" w:cs="Times New Roman"/>
          <w:sz w:val="24"/>
          <w:szCs w:val="24"/>
          <w:lang w:val="hr-HR"/>
        </w:rPr>
        <w:t>srpskom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>), ruskom i engleskom jeziku</w:t>
      </w:r>
      <w:r w:rsidR="00A859C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U slučaju  razlike u tumačenju, mjerodavna je engleska verzija. </w:t>
      </w:r>
    </w:p>
    <w:p w:rsidR="00D62C39" w:rsidRDefault="00D62C39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D6F40" w:rsidRDefault="00BD6F40" w:rsidP="00105C6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62C39" w:rsidRPr="00544D00" w:rsidRDefault="00BD6F40" w:rsidP="00105C6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936D7" w:rsidRPr="00544D00">
        <w:rPr>
          <w:rFonts w:ascii="Times New Roman" w:hAnsi="Times New Roman" w:cs="Times New Roman"/>
          <w:b/>
          <w:sz w:val="24"/>
          <w:szCs w:val="24"/>
          <w:lang w:val="hr-HR"/>
        </w:rPr>
        <w:t>Za Ministarstvo</w:t>
      </w:r>
      <w:r w:rsidR="00684FA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vanjske tr</w:t>
      </w:r>
      <w:r w:rsidR="001936D7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govine           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</w:t>
      </w:r>
      <w:r w:rsidR="006E40B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6E40BD">
        <w:rPr>
          <w:rFonts w:ascii="Times New Roman" w:hAnsi="Times New Roman" w:cs="Times New Roman"/>
          <w:b/>
          <w:sz w:val="24"/>
          <w:szCs w:val="24"/>
          <w:lang w:val="hr-HR"/>
        </w:rPr>
        <w:t>Fe</w:t>
      </w:r>
      <w:bookmarkStart w:id="0" w:name="_GoBack"/>
      <w:bookmarkEnd w:id="0"/>
      <w:r w:rsidR="006E40BD">
        <w:rPr>
          <w:rFonts w:ascii="Times New Roman" w:hAnsi="Times New Roman" w:cs="Times New Roman"/>
          <w:b/>
          <w:sz w:val="24"/>
          <w:szCs w:val="24"/>
          <w:lang w:val="hr-HR"/>
        </w:rPr>
        <w:t>deralnu agenciju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="00D6779B">
        <w:rPr>
          <w:rFonts w:ascii="Times New Roman" w:hAnsi="Times New Roman" w:cs="Times New Roman"/>
          <w:b/>
          <w:sz w:val="24"/>
          <w:szCs w:val="24"/>
          <w:lang w:val="hr-HR"/>
        </w:rPr>
        <w:t>za turizam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1936D7" w:rsidRPr="00544D00" w:rsidRDefault="001936D7" w:rsidP="00105C69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ekonomskih odnosa Bosne i Hercegovine              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</w:t>
      </w:r>
      <w:r w:rsidR="006E40B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>Rusk</w:t>
      </w:r>
      <w:r w:rsidR="006E40BD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Federacij</w:t>
      </w:r>
      <w:r w:rsidR="006E40BD">
        <w:rPr>
          <w:rFonts w:ascii="Times New Roman" w:hAnsi="Times New Roman" w:cs="Times New Roman"/>
          <w:b/>
          <w:sz w:val="24"/>
          <w:szCs w:val="24"/>
          <w:lang w:val="hr-HR"/>
        </w:rPr>
        <w:t>a)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</w:t>
      </w: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</w:t>
      </w:r>
    </w:p>
    <w:p w:rsidR="00C45240" w:rsidRPr="00544D00" w:rsidRDefault="001936D7" w:rsidP="00105C6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>__________</w:t>
      </w:r>
      <w:r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</w:t>
      </w:r>
      <w:r w:rsidR="00A859CA">
        <w:rPr>
          <w:rFonts w:ascii="Times New Roman" w:hAnsi="Times New Roman" w:cs="Times New Roman"/>
          <w:b/>
          <w:sz w:val="24"/>
          <w:szCs w:val="24"/>
          <w:lang w:val="hr-HR"/>
        </w:rPr>
        <w:t>_____________________</w:t>
      </w:r>
      <w:r w:rsidR="00B76650">
        <w:rPr>
          <w:rFonts w:ascii="Times New Roman" w:hAnsi="Times New Roman" w:cs="Times New Roman"/>
          <w:b/>
          <w:sz w:val="24"/>
          <w:szCs w:val="24"/>
          <w:lang w:val="hr-HR"/>
        </w:rPr>
        <w:t>________</w:t>
      </w:r>
      <w:r w:rsidR="00D62C39" w:rsidRPr="00544D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</w:t>
      </w:r>
      <w:r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D50DAD" w:rsidRPr="00544D00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sectPr w:rsidR="00C45240" w:rsidRPr="0054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FC2"/>
    <w:multiLevelType w:val="hybridMultilevel"/>
    <w:tmpl w:val="B9B61C38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04FFD"/>
    <w:multiLevelType w:val="hybridMultilevel"/>
    <w:tmpl w:val="AED49B08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88577B"/>
    <w:multiLevelType w:val="hybridMultilevel"/>
    <w:tmpl w:val="875663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1777"/>
    <w:multiLevelType w:val="hybridMultilevel"/>
    <w:tmpl w:val="59882E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9C8"/>
    <w:multiLevelType w:val="hybridMultilevel"/>
    <w:tmpl w:val="25C09280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EE3939"/>
    <w:multiLevelType w:val="hybridMultilevel"/>
    <w:tmpl w:val="0E6A7024"/>
    <w:lvl w:ilvl="0" w:tplc="141A0017">
      <w:start w:val="1"/>
      <w:numFmt w:val="lowerLetter"/>
      <w:lvlText w:val="%1)"/>
      <w:lvlJc w:val="left"/>
      <w:pPr>
        <w:ind w:left="1428" w:hanging="360"/>
      </w:pPr>
    </w:lvl>
    <w:lvl w:ilvl="1" w:tplc="141A0019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1B3AE0"/>
    <w:multiLevelType w:val="hybridMultilevel"/>
    <w:tmpl w:val="E0DCFE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7652"/>
    <w:multiLevelType w:val="hybridMultilevel"/>
    <w:tmpl w:val="E458B24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10E3B"/>
    <w:multiLevelType w:val="hybridMultilevel"/>
    <w:tmpl w:val="662AF1DE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D26E35"/>
    <w:multiLevelType w:val="hybridMultilevel"/>
    <w:tmpl w:val="701C3BE2"/>
    <w:lvl w:ilvl="0" w:tplc="141A0019">
      <w:start w:val="1"/>
      <w:numFmt w:val="lowerLetter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09E5ACB"/>
    <w:multiLevelType w:val="hybridMultilevel"/>
    <w:tmpl w:val="956CD5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24DB"/>
    <w:multiLevelType w:val="hybridMultilevel"/>
    <w:tmpl w:val="38B26B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A45D7"/>
    <w:multiLevelType w:val="hybridMultilevel"/>
    <w:tmpl w:val="FDF07EE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84D24"/>
    <w:rsid w:val="000D3D38"/>
    <w:rsid w:val="00105C69"/>
    <w:rsid w:val="00150CEF"/>
    <w:rsid w:val="001936D7"/>
    <w:rsid w:val="001D564F"/>
    <w:rsid w:val="00207357"/>
    <w:rsid w:val="002505A6"/>
    <w:rsid w:val="00270B52"/>
    <w:rsid w:val="002962F7"/>
    <w:rsid w:val="002B1B59"/>
    <w:rsid w:val="002E18E1"/>
    <w:rsid w:val="003153F7"/>
    <w:rsid w:val="00317427"/>
    <w:rsid w:val="00320E7E"/>
    <w:rsid w:val="003649AB"/>
    <w:rsid w:val="003907C0"/>
    <w:rsid w:val="0042061F"/>
    <w:rsid w:val="004E6054"/>
    <w:rsid w:val="00501F33"/>
    <w:rsid w:val="00544D00"/>
    <w:rsid w:val="00582362"/>
    <w:rsid w:val="005C006D"/>
    <w:rsid w:val="00684FA9"/>
    <w:rsid w:val="006E40BD"/>
    <w:rsid w:val="006F2A5B"/>
    <w:rsid w:val="00721763"/>
    <w:rsid w:val="00730835"/>
    <w:rsid w:val="007C30A5"/>
    <w:rsid w:val="007E50B9"/>
    <w:rsid w:val="00840505"/>
    <w:rsid w:val="0084184E"/>
    <w:rsid w:val="00871F40"/>
    <w:rsid w:val="008A62A7"/>
    <w:rsid w:val="008B3F80"/>
    <w:rsid w:val="008E1853"/>
    <w:rsid w:val="008E6F14"/>
    <w:rsid w:val="009A4FAA"/>
    <w:rsid w:val="009A715B"/>
    <w:rsid w:val="009A790C"/>
    <w:rsid w:val="009E419A"/>
    <w:rsid w:val="00A34F2D"/>
    <w:rsid w:val="00A859CA"/>
    <w:rsid w:val="00AD61D4"/>
    <w:rsid w:val="00B4732F"/>
    <w:rsid w:val="00B76650"/>
    <w:rsid w:val="00BB3C71"/>
    <w:rsid w:val="00BD6F40"/>
    <w:rsid w:val="00BD7B11"/>
    <w:rsid w:val="00BF3C3D"/>
    <w:rsid w:val="00C45240"/>
    <w:rsid w:val="00C51DB0"/>
    <w:rsid w:val="00C6151D"/>
    <w:rsid w:val="00C83A50"/>
    <w:rsid w:val="00D215DE"/>
    <w:rsid w:val="00D2792B"/>
    <w:rsid w:val="00D50DAD"/>
    <w:rsid w:val="00D62C39"/>
    <w:rsid w:val="00D6779B"/>
    <w:rsid w:val="00D80F6E"/>
    <w:rsid w:val="00DA268A"/>
    <w:rsid w:val="00DA7957"/>
    <w:rsid w:val="00DF7908"/>
    <w:rsid w:val="00EA3957"/>
    <w:rsid w:val="00ED6A98"/>
    <w:rsid w:val="00F21023"/>
    <w:rsid w:val="00F442D1"/>
    <w:rsid w:val="00F46785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C21"/>
  <w15:docId w15:val="{C93CFFCC-37DE-4D7D-AA7F-8E39D48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B3A1-AE95-44CC-AAF0-E6FFD02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Božić</dc:creator>
  <cp:lastModifiedBy>Marina Božić</cp:lastModifiedBy>
  <cp:revision>12</cp:revision>
  <cp:lastPrinted>2021-06-03T12:01:00Z</cp:lastPrinted>
  <dcterms:created xsi:type="dcterms:W3CDTF">2021-05-21T07:52:00Z</dcterms:created>
  <dcterms:modified xsi:type="dcterms:W3CDTF">2021-06-03T12:03:00Z</dcterms:modified>
</cp:coreProperties>
</file>